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F49" w:rsidRPr="009562CD" w:rsidRDefault="00A56337" w:rsidP="009562CD">
      <w:pPr>
        <w:jc w:val="center"/>
        <w:rPr>
          <w:b/>
          <w:sz w:val="28"/>
          <w:szCs w:val="28"/>
        </w:rPr>
      </w:pPr>
      <w:r w:rsidRPr="009562CD">
        <w:rPr>
          <w:b/>
          <w:sz w:val="28"/>
          <w:szCs w:val="28"/>
        </w:rPr>
        <w:t>Director</w:t>
      </w:r>
      <w:r w:rsidR="004C7AD5">
        <w:rPr>
          <w:b/>
          <w:sz w:val="28"/>
          <w:szCs w:val="28"/>
        </w:rPr>
        <w:t xml:space="preserve"> of Camps &amp; Retreats</w:t>
      </w:r>
      <w:r w:rsidRPr="009562CD">
        <w:rPr>
          <w:b/>
          <w:sz w:val="28"/>
          <w:szCs w:val="28"/>
        </w:rPr>
        <w:t xml:space="preserve"> – Position Description</w:t>
      </w:r>
    </w:p>
    <w:p w:rsidR="00A56337" w:rsidRPr="009562CD" w:rsidRDefault="00A56337" w:rsidP="009562CD">
      <w:pPr>
        <w:jc w:val="center"/>
        <w:rPr>
          <w:b/>
          <w:sz w:val="28"/>
          <w:szCs w:val="28"/>
        </w:rPr>
      </w:pPr>
      <w:r w:rsidRPr="009562CD">
        <w:rPr>
          <w:b/>
          <w:sz w:val="28"/>
          <w:szCs w:val="28"/>
        </w:rPr>
        <w:t>St. Thomas More Center</w:t>
      </w:r>
    </w:p>
    <w:p w:rsidR="00A56337" w:rsidRDefault="00A56337" w:rsidP="00A56337">
      <w:pPr>
        <w:ind w:left="1800" w:hanging="1800"/>
        <w:rPr>
          <w:sz w:val="24"/>
          <w:szCs w:val="24"/>
        </w:rPr>
      </w:pPr>
      <w:r w:rsidRPr="00456379">
        <w:rPr>
          <w:b/>
          <w:sz w:val="24"/>
          <w:szCs w:val="24"/>
        </w:rPr>
        <w:t>Job Title:</w:t>
      </w:r>
      <w:r w:rsidRPr="00456379">
        <w:rPr>
          <w:sz w:val="24"/>
          <w:szCs w:val="24"/>
        </w:rPr>
        <w:tab/>
        <w:t>Director</w:t>
      </w:r>
      <w:r w:rsidR="004C7AD5">
        <w:rPr>
          <w:sz w:val="24"/>
          <w:szCs w:val="24"/>
        </w:rPr>
        <w:t xml:space="preserve"> of Camps &amp; Retreats</w:t>
      </w:r>
    </w:p>
    <w:p w:rsidR="002C4F43" w:rsidRPr="00456379" w:rsidRDefault="002C4F43" w:rsidP="00A56337">
      <w:pPr>
        <w:ind w:left="1800" w:hanging="1800"/>
        <w:rPr>
          <w:sz w:val="24"/>
          <w:szCs w:val="24"/>
        </w:rPr>
      </w:pPr>
      <w:r>
        <w:rPr>
          <w:b/>
          <w:sz w:val="24"/>
          <w:szCs w:val="24"/>
        </w:rPr>
        <w:t>Position Type:</w:t>
      </w:r>
      <w:r>
        <w:rPr>
          <w:sz w:val="24"/>
          <w:szCs w:val="24"/>
        </w:rPr>
        <w:tab/>
        <w:t>Fulltime, Ministerial Exempt</w:t>
      </w:r>
    </w:p>
    <w:p w:rsidR="00A56337" w:rsidRPr="00456379" w:rsidRDefault="006230CA" w:rsidP="00A56337">
      <w:pPr>
        <w:ind w:left="1800" w:hanging="1800"/>
        <w:rPr>
          <w:sz w:val="24"/>
          <w:szCs w:val="24"/>
        </w:rPr>
      </w:pPr>
      <w:r w:rsidRPr="00456379">
        <w:rPr>
          <w:b/>
          <w:sz w:val="24"/>
          <w:szCs w:val="24"/>
        </w:rPr>
        <w:t>Corporation</w:t>
      </w:r>
      <w:r w:rsidR="00A56337" w:rsidRPr="00456379">
        <w:rPr>
          <w:b/>
          <w:sz w:val="24"/>
          <w:szCs w:val="24"/>
        </w:rPr>
        <w:t>:</w:t>
      </w:r>
      <w:r w:rsidR="00A56337" w:rsidRPr="00456379">
        <w:rPr>
          <w:sz w:val="24"/>
          <w:szCs w:val="24"/>
        </w:rPr>
        <w:tab/>
        <w:t>St. Thomas More Center</w:t>
      </w:r>
    </w:p>
    <w:p w:rsidR="00A56337" w:rsidRPr="00456379" w:rsidRDefault="00A56337" w:rsidP="006230CA">
      <w:pPr>
        <w:ind w:left="1800" w:hanging="1800"/>
        <w:rPr>
          <w:sz w:val="24"/>
          <w:szCs w:val="24"/>
        </w:rPr>
      </w:pPr>
      <w:r w:rsidRPr="00456379">
        <w:rPr>
          <w:b/>
          <w:sz w:val="24"/>
          <w:szCs w:val="24"/>
        </w:rPr>
        <w:t>Reports to:</w:t>
      </w:r>
      <w:r w:rsidRPr="00456379">
        <w:rPr>
          <w:sz w:val="24"/>
          <w:szCs w:val="24"/>
        </w:rPr>
        <w:tab/>
      </w:r>
      <w:r w:rsidR="004C7AD5">
        <w:rPr>
          <w:sz w:val="24"/>
          <w:szCs w:val="24"/>
        </w:rPr>
        <w:t>Executive Director of the St. Thomas More Center</w:t>
      </w:r>
    </w:p>
    <w:p w:rsidR="00A56337" w:rsidRPr="00456379" w:rsidRDefault="00A56337" w:rsidP="00A56337">
      <w:pPr>
        <w:ind w:left="1800" w:hanging="1800"/>
        <w:rPr>
          <w:b/>
          <w:sz w:val="24"/>
          <w:szCs w:val="24"/>
        </w:rPr>
      </w:pPr>
      <w:r w:rsidRPr="00456379">
        <w:rPr>
          <w:b/>
          <w:sz w:val="24"/>
          <w:szCs w:val="24"/>
        </w:rPr>
        <w:t>General Responsibilities:</w:t>
      </w:r>
    </w:p>
    <w:p w:rsidR="00A56337" w:rsidRPr="00456379" w:rsidRDefault="00A56337" w:rsidP="00A56337">
      <w:pPr>
        <w:rPr>
          <w:sz w:val="24"/>
          <w:szCs w:val="24"/>
        </w:rPr>
      </w:pPr>
      <w:r w:rsidRPr="00456379">
        <w:rPr>
          <w:sz w:val="24"/>
          <w:szCs w:val="24"/>
        </w:rPr>
        <w:t xml:space="preserve">The Director of </w:t>
      </w:r>
      <w:r w:rsidR="004C7AD5">
        <w:rPr>
          <w:sz w:val="24"/>
          <w:szCs w:val="24"/>
        </w:rPr>
        <w:t xml:space="preserve">Camps and Retreats of </w:t>
      </w:r>
      <w:r w:rsidRPr="00456379">
        <w:rPr>
          <w:sz w:val="24"/>
          <w:szCs w:val="24"/>
        </w:rPr>
        <w:t xml:space="preserve">the St. Thomas More Center </w:t>
      </w:r>
      <w:r w:rsidR="004C7AD5">
        <w:rPr>
          <w:sz w:val="24"/>
          <w:szCs w:val="24"/>
        </w:rPr>
        <w:t xml:space="preserve">is responsible for </w:t>
      </w:r>
      <w:r w:rsidR="00185A04">
        <w:rPr>
          <w:sz w:val="24"/>
          <w:szCs w:val="24"/>
        </w:rPr>
        <w:t xml:space="preserve">proclaiming the gospel by </w:t>
      </w:r>
      <w:r w:rsidR="004C7AD5">
        <w:rPr>
          <w:sz w:val="24"/>
          <w:szCs w:val="24"/>
        </w:rPr>
        <w:t xml:space="preserve">implementing plans that </w:t>
      </w:r>
      <w:r w:rsidR="00563A62">
        <w:rPr>
          <w:sz w:val="24"/>
          <w:szCs w:val="24"/>
        </w:rPr>
        <w:t>reflect a theological understanding of effective ministry to ensure l</w:t>
      </w:r>
      <w:r w:rsidR="004C7AD5">
        <w:rPr>
          <w:sz w:val="24"/>
          <w:szCs w:val="24"/>
        </w:rPr>
        <w:t xml:space="preserve">ifelong formation and </w:t>
      </w:r>
      <w:r w:rsidR="00185A04">
        <w:rPr>
          <w:sz w:val="24"/>
          <w:szCs w:val="24"/>
        </w:rPr>
        <w:t>is</w:t>
      </w:r>
      <w:r w:rsidR="004C7AD5">
        <w:rPr>
          <w:sz w:val="24"/>
          <w:szCs w:val="24"/>
        </w:rPr>
        <w:t xml:space="preserve"> </w:t>
      </w:r>
      <w:r w:rsidRPr="00456379">
        <w:rPr>
          <w:sz w:val="24"/>
          <w:szCs w:val="24"/>
        </w:rPr>
        <w:t>responsive to the spiritual needs</w:t>
      </w:r>
      <w:r w:rsidR="009562CD" w:rsidRPr="00456379">
        <w:rPr>
          <w:sz w:val="24"/>
          <w:szCs w:val="24"/>
        </w:rPr>
        <w:t xml:space="preserve"> of</w:t>
      </w:r>
      <w:r w:rsidRPr="00456379">
        <w:rPr>
          <w:sz w:val="24"/>
          <w:szCs w:val="24"/>
        </w:rPr>
        <w:t xml:space="preserve"> youth and young adults </w:t>
      </w:r>
      <w:r w:rsidR="009562CD" w:rsidRPr="00456379">
        <w:rPr>
          <w:sz w:val="24"/>
          <w:szCs w:val="24"/>
        </w:rPr>
        <w:t xml:space="preserve">primarily </w:t>
      </w:r>
      <w:r w:rsidRPr="00456379">
        <w:rPr>
          <w:sz w:val="24"/>
          <w:szCs w:val="24"/>
        </w:rPr>
        <w:t xml:space="preserve">within the Diocese of Des Moines.  </w:t>
      </w:r>
      <w:r w:rsidR="007709C0" w:rsidRPr="00456379">
        <w:rPr>
          <w:sz w:val="24"/>
          <w:szCs w:val="24"/>
        </w:rPr>
        <w:t xml:space="preserve">As </w:t>
      </w:r>
      <w:r w:rsidR="00185A04">
        <w:rPr>
          <w:sz w:val="24"/>
          <w:szCs w:val="24"/>
        </w:rPr>
        <w:t>a</w:t>
      </w:r>
      <w:r w:rsidR="007709C0" w:rsidRPr="00456379">
        <w:rPr>
          <w:sz w:val="24"/>
          <w:szCs w:val="24"/>
        </w:rPr>
        <w:t xml:space="preserve"> leader </w:t>
      </w:r>
      <w:r w:rsidR="00B035CF">
        <w:rPr>
          <w:sz w:val="24"/>
          <w:szCs w:val="24"/>
        </w:rPr>
        <w:t>within</w:t>
      </w:r>
      <w:r w:rsidR="007709C0" w:rsidRPr="00456379">
        <w:rPr>
          <w:sz w:val="24"/>
          <w:szCs w:val="24"/>
        </w:rPr>
        <w:t xml:space="preserve"> </w:t>
      </w:r>
      <w:r w:rsidR="00563A62">
        <w:rPr>
          <w:sz w:val="24"/>
          <w:szCs w:val="24"/>
        </w:rPr>
        <w:t xml:space="preserve">an </w:t>
      </w:r>
      <w:r w:rsidR="007709C0" w:rsidRPr="00456379">
        <w:rPr>
          <w:sz w:val="24"/>
          <w:szCs w:val="24"/>
        </w:rPr>
        <w:t>affiliated nonprofit</w:t>
      </w:r>
      <w:r w:rsidR="006230CA" w:rsidRPr="00456379">
        <w:rPr>
          <w:sz w:val="24"/>
          <w:szCs w:val="24"/>
        </w:rPr>
        <w:t xml:space="preserve"> corporation</w:t>
      </w:r>
      <w:r w:rsidR="007709C0" w:rsidRPr="00456379">
        <w:rPr>
          <w:sz w:val="24"/>
          <w:szCs w:val="24"/>
        </w:rPr>
        <w:t>, t</w:t>
      </w:r>
      <w:r w:rsidRPr="00456379">
        <w:rPr>
          <w:sz w:val="24"/>
          <w:szCs w:val="24"/>
        </w:rPr>
        <w:t>he Director</w:t>
      </w:r>
      <w:r w:rsidR="004C7AD5">
        <w:rPr>
          <w:sz w:val="24"/>
          <w:szCs w:val="24"/>
        </w:rPr>
        <w:t xml:space="preserve"> of Camps and Retreats</w:t>
      </w:r>
      <w:r w:rsidRPr="00456379">
        <w:rPr>
          <w:sz w:val="24"/>
          <w:szCs w:val="24"/>
        </w:rPr>
        <w:t xml:space="preserve"> </w:t>
      </w:r>
      <w:r w:rsidR="004C7AD5">
        <w:rPr>
          <w:sz w:val="24"/>
          <w:szCs w:val="24"/>
        </w:rPr>
        <w:t xml:space="preserve">has day-to-day operational leadership of </w:t>
      </w:r>
      <w:r w:rsidR="00563A62">
        <w:rPr>
          <w:sz w:val="24"/>
          <w:szCs w:val="24"/>
        </w:rPr>
        <w:t>Catholic Youth Camp</w:t>
      </w:r>
      <w:r w:rsidR="00AC3AA0">
        <w:rPr>
          <w:sz w:val="24"/>
          <w:szCs w:val="24"/>
        </w:rPr>
        <w:t xml:space="preserve"> (CYC)</w:t>
      </w:r>
      <w:r w:rsidR="00185A04">
        <w:rPr>
          <w:sz w:val="24"/>
          <w:szCs w:val="24"/>
        </w:rPr>
        <w:t>, a seasonal operation of the Center</w:t>
      </w:r>
      <w:r w:rsidR="00563A62">
        <w:rPr>
          <w:sz w:val="24"/>
          <w:szCs w:val="24"/>
        </w:rPr>
        <w:t xml:space="preserve">.  The position also collaborates with other essential partners to facilitate </w:t>
      </w:r>
      <w:r w:rsidR="00B035CF">
        <w:rPr>
          <w:sz w:val="24"/>
          <w:szCs w:val="24"/>
        </w:rPr>
        <w:t>additional</w:t>
      </w:r>
      <w:r w:rsidR="00563A62">
        <w:rPr>
          <w:sz w:val="24"/>
          <w:szCs w:val="24"/>
        </w:rPr>
        <w:t xml:space="preserve"> retreat experiences throughout the remainder of the year.  </w:t>
      </w:r>
      <w:r w:rsidRPr="00456379">
        <w:rPr>
          <w:sz w:val="24"/>
          <w:szCs w:val="24"/>
        </w:rPr>
        <w:t xml:space="preserve">The </w:t>
      </w:r>
      <w:r w:rsidR="00563A62">
        <w:rPr>
          <w:sz w:val="24"/>
          <w:szCs w:val="24"/>
        </w:rPr>
        <w:t>position</w:t>
      </w:r>
      <w:r w:rsidRPr="00456379">
        <w:rPr>
          <w:sz w:val="24"/>
          <w:szCs w:val="24"/>
        </w:rPr>
        <w:t xml:space="preserve"> will maintain a </w:t>
      </w:r>
      <w:r w:rsidR="00456379">
        <w:rPr>
          <w:sz w:val="24"/>
          <w:szCs w:val="24"/>
        </w:rPr>
        <w:t>faith-filled, nurturing, safe</w:t>
      </w:r>
      <w:r w:rsidRPr="00456379">
        <w:rPr>
          <w:sz w:val="24"/>
          <w:szCs w:val="24"/>
        </w:rPr>
        <w:t xml:space="preserve"> and fun community that promotes Gospel values and the teachings of the Roman Catholic Church.</w:t>
      </w:r>
    </w:p>
    <w:p w:rsidR="00A56337" w:rsidRPr="00456379" w:rsidRDefault="00A56337" w:rsidP="00A56337">
      <w:pPr>
        <w:rPr>
          <w:b/>
          <w:sz w:val="24"/>
          <w:szCs w:val="24"/>
        </w:rPr>
      </w:pPr>
      <w:r w:rsidRPr="00456379">
        <w:rPr>
          <w:b/>
          <w:sz w:val="24"/>
          <w:szCs w:val="24"/>
        </w:rPr>
        <w:t>Essential Functions:</w:t>
      </w:r>
    </w:p>
    <w:p w:rsidR="00A56337" w:rsidRPr="00456379" w:rsidRDefault="009562CD" w:rsidP="00A56337">
      <w:pPr>
        <w:pStyle w:val="ListParagraph"/>
        <w:numPr>
          <w:ilvl w:val="0"/>
          <w:numId w:val="1"/>
        </w:numPr>
        <w:rPr>
          <w:sz w:val="24"/>
          <w:szCs w:val="24"/>
        </w:rPr>
      </w:pPr>
      <w:r w:rsidRPr="00456379">
        <w:rPr>
          <w:sz w:val="24"/>
          <w:szCs w:val="24"/>
        </w:rPr>
        <w:t xml:space="preserve">Assures that the philosophy and mission of the St. Thomas More Center is apparent in the performance of duties.  Communicates and promotes a strong commitment to the Center’s </w:t>
      </w:r>
      <w:r w:rsidR="00897E77" w:rsidRPr="00456379">
        <w:rPr>
          <w:sz w:val="24"/>
          <w:szCs w:val="24"/>
        </w:rPr>
        <w:t xml:space="preserve">philosophy, </w:t>
      </w:r>
      <w:r w:rsidRPr="00456379">
        <w:rPr>
          <w:sz w:val="24"/>
          <w:szCs w:val="24"/>
        </w:rPr>
        <w:t>mission</w:t>
      </w:r>
      <w:r w:rsidR="0095532A" w:rsidRPr="00456379">
        <w:rPr>
          <w:sz w:val="24"/>
          <w:szCs w:val="24"/>
        </w:rPr>
        <w:t>,</w:t>
      </w:r>
      <w:r w:rsidRPr="00456379">
        <w:rPr>
          <w:sz w:val="24"/>
          <w:szCs w:val="24"/>
        </w:rPr>
        <w:t xml:space="preserve"> strategic plan</w:t>
      </w:r>
      <w:r w:rsidR="0095532A" w:rsidRPr="00456379">
        <w:rPr>
          <w:sz w:val="24"/>
          <w:szCs w:val="24"/>
        </w:rPr>
        <w:t>, and Catholic identity</w:t>
      </w:r>
      <w:r w:rsidRPr="00456379">
        <w:rPr>
          <w:sz w:val="24"/>
          <w:szCs w:val="24"/>
        </w:rPr>
        <w:t>.</w:t>
      </w:r>
    </w:p>
    <w:p w:rsidR="00185A04" w:rsidRDefault="00897E77" w:rsidP="00A56337">
      <w:pPr>
        <w:pStyle w:val="ListParagraph"/>
        <w:numPr>
          <w:ilvl w:val="0"/>
          <w:numId w:val="1"/>
        </w:numPr>
        <w:rPr>
          <w:sz w:val="24"/>
          <w:szCs w:val="24"/>
        </w:rPr>
      </w:pPr>
      <w:r w:rsidRPr="00456379">
        <w:rPr>
          <w:sz w:val="24"/>
          <w:szCs w:val="24"/>
        </w:rPr>
        <w:t xml:space="preserve">Supervises and mentors </w:t>
      </w:r>
      <w:r w:rsidR="00AC3AA0">
        <w:rPr>
          <w:sz w:val="24"/>
          <w:szCs w:val="24"/>
        </w:rPr>
        <w:t>CYC young adult staff</w:t>
      </w:r>
      <w:r w:rsidRPr="00456379">
        <w:rPr>
          <w:sz w:val="24"/>
          <w:szCs w:val="24"/>
        </w:rPr>
        <w:t xml:space="preserve"> to ensure </w:t>
      </w:r>
      <w:r w:rsidR="00851843" w:rsidRPr="00456379">
        <w:rPr>
          <w:sz w:val="24"/>
          <w:szCs w:val="24"/>
        </w:rPr>
        <w:t>competence</w:t>
      </w:r>
      <w:r w:rsidR="006C00F3">
        <w:rPr>
          <w:sz w:val="24"/>
          <w:szCs w:val="24"/>
        </w:rPr>
        <w:t>, evangelical understanding,</w:t>
      </w:r>
      <w:r w:rsidRPr="00456379">
        <w:rPr>
          <w:sz w:val="24"/>
          <w:szCs w:val="24"/>
        </w:rPr>
        <w:t xml:space="preserve"> and </w:t>
      </w:r>
      <w:r w:rsidR="00851843" w:rsidRPr="00456379">
        <w:rPr>
          <w:sz w:val="24"/>
          <w:szCs w:val="24"/>
        </w:rPr>
        <w:t xml:space="preserve">skill </w:t>
      </w:r>
      <w:r w:rsidRPr="00456379">
        <w:rPr>
          <w:sz w:val="24"/>
          <w:szCs w:val="24"/>
        </w:rPr>
        <w:t xml:space="preserve">development.  </w:t>
      </w:r>
      <w:r w:rsidR="00AC3AA0">
        <w:rPr>
          <w:sz w:val="24"/>
          <w:szCs w:val="24"/>
        </w:rPr>
        <w:t>R</w:t>
      </w:r>
      <w:r w:rsidR="00B035CF">
        <w:rPr>
          <w:sz w:val="24"/>
          <w:szCs w:val="24"/>
        </w:rPr>
        <w:t>ecruit</w:t>
      </w:r>
      <w:r w:rsidR="00AC3AA0">
        <w:rPr>
          <w:sz w:val="24"/>
          <w:szCs w:val="24"/>
        </w:rPr>
        <w:t>s</w:t>
      </w:r>
      <w:r w:rsidRPr="00456379">
        <w:rPr>
          <w:sz w:val="24"/>
          <w:szCs w:val="24"/>
        </w:rPr>
        <w:t>,</w:t>
      </w:r>
      <w:r w:rsidR="00AC3AA0">
        <w:rPr>
          <w:sz w:val="24"/>
          <w:szCs w:val="24"/>
        </w:rPr>
        <w:t xml:space="preserve"> and trains</w:t>
      </w:r>
      <w:r w:rsidR="008C6CF9" w:rsidRPr="00456379">
        <w:rPr>
          <w:sz w:val="24"/>
          <w:szCs w:val="24"/>
        </w:rPr>
        <w:t xml:space="preserve"> employees and volunt</w:t>
      </w:r>
      <w:r w:rsidR="00B035CF">
        <w:rPr>
          <w:sz w:val="24"/>
          <w:szCs w:val="24"/>
        </w:rPr>
        <w:t>eers to ensure compliance with d</w:t>
      </w:r>
      <w:r w:rsidR="008C6CF9" w:rsidRPr="00456379">
        <w:rPr>
          <w:sz w:val="24"/>
          <w:szCs w:val="24"/>
        </w:rPr>
        <w:t>iocesan and secular laws</w:t>
      </w:r>
      <w:r w:rsidR="00185A04">
        <w:rPr>
          <w:sz w:val="24"/>
          <w:szCs w:val="24"/>
        </w:rPr>
        <w:t>.</w:t>
      </w:r>
    </w:p>
    <w:p w:rsidR="00897E77" w:rsidRPr="00456379" w:rsidRDefault="00185A04" w:rsidP="00A56337">
      <w:pPr>
        <w:pStyle w:val="ListParagraph"/>
        <w:numPr>
          <w:ilvl w:val="0"/>
          <w:numId w:val="1"/>
        </w:numPr>
        <w:rPr>
          <w:sz w:val="24"/>
          <w:szCs w:val="24"/>
        </w:rPr>
      </w:pPr>
      <w:r>
        <w:rPr>
          <w:sz w:val="24"/>
          <w:szCs w:val="24"/>
        </w:rPr>
        <w:t xml:space="preserve">Manages </w:t>
      </w:r>
      <w:r w:rsidR="00A907AA">
        <w:rPr>
          <w:sz w:val="24"/>
          <w:szCs w:val="24"/>
        </w:rPr>
        <w:t xml:space="preserve">the </w:t>
      </w:r>
      <w:r w:rsidR="00AC3AA0">
        <w:rPr>
          <w:sz w:val="24"/>
          <w:szCs w:val="24"/>
        </w:rPr>
        <w:t>Safe Environment Program, as required by the Diocese of Des Moines</w:t>
      </w:r>
      <w:r w:rsidR="008C6CF9" w:rsidRPr="00456379">
        <w:rPr>
          <w:sz w:val="24"/>
          <w:szCs w:val="24"/>
        </w:rPr>
        <w:t>.</w:t>
      </w:r>
    </w:p>
    <w:p w:rsidR="009562CD" w:rsidRDefault="006C00F3" w:rsidP="00A56337">
      <w:pPr>
        <w:pStyle w:val="ListParagraph"/>
        <w:numPr>
          <w:ilvl w:val="0"/>
          <w:numId w:val="1"/>
        </w:numPr>
        <w:rPr>
          <w:sz w:val="24"/>
          <w:szCs w:val="24"/>
        </w:rPr>
      </w:pPr>
      <w:r>
        <w:rPr>
          <w:sz w:val="24"/>
          <w:szCs w:val="24"/>
        </w:rPr>
        <w:t xml:space="preserve">Works with </w:t>
      </w:r>
      <w:r w:rsidR="00185A04">
        <w:rPr>
          <w:sz w:val="24"/>
          <w:szCs w:val="24"/>
        </w:rPr>
        <w:t>CYC</w:t>
      </w:r>
      <w:r>
        <w:rPr>
          <w:sz w:val="24"/>
          <w:szCs w:val="24"/>
        </w:rPr>
        <w:t xml:space="preserve"> Chaplain and staff of the Department of Evangelization &amp; Catechesis to develop and implement faith curriculum for CYC participants and other retreat opportunities.</w:t>
      </w:r>
      <w:r w:rsidR="00270018">
        <w:rPr>
          <w:sz w:val="24"/>
          <w:szCs w:val="24"/>
        </w:rPr>
        <w:t xml:space="preserve">  Provides opportunities for participants at Center events to experience age-appropriate prayer, personal spiritual development, vocational awareness and communal worship experiences.</w:t>
      </w:r>
    </w:p>
    <w:p w:rsidR="0072610A" w:rsidRPr="0072610A" w:rsidRDefault="0072610A" w:rsidP="0072610A">
      <w:pPr>
        <w:pStyle w:val="ListParagraph"/>
        <w:numPr>
          <w:ilvl w:val="0"/>
          <w:numId w:val="1"/>
        </w:numPr>
        <w:rPr>
          <w:sz w:val="24"/>
          <w:szCs w:val="24"/>
        </w:rPr>
      </w:pPr>
      <w:r>
        <w:rPr>
          <w:sz w:val="24"/>
          <w:szCs w:val="24"/>
        </w:rPr>
        <w:t xml:space="preserve">Develops programming that is </w:t>
      </w:r>
      <w:r w:rsidR="00644934">
        <w:rPr>
          <w:sz w:val="24"/>
          <w:szCs w:val="24"/>
        </w:rPr>
        <w:t>inclusive</w:t>
      </w:r>
      <w:r w:rsidRPr="0072610A">
        <w:rPr>
          <w:sz w:val="24"/>
          <w:szCs w:val="24"/>
        </w:rPr>
        <w:t xml:space="preserve"> of the Hispanic </w:t>
      </w:r>
      <w:r>
        <w:rPr>
          <w:sz w:val="24"/>
          <w:szCs w:val="24"/>
        </w:rPr>
        <w:t>culture</w:t>
      </w:r>
      <w:r w:rsidRPr="0072610A">
        <w:rPr>
          <w:sz w:val="24"/>
          <w:szCs w:val="24"/>
        </w:rPr>
        <w:t xml:space="preserve"> and other ethnic groups </w:t>
      </w:r>
      <w:r>
        <w:rPr>
          <w:sz w:val="24"/>
          <w:szCs w:val="24"/>
        </w:rPr>
        <w:t xml:space="preserve">and supports efforts to expand ethnic youth and young adult </w:t>
      </w:r>
      <w:r w:rsidRPr="0072610A">
        <w:rPr>
          <w:sz w:val="24"/>
          <w:szCs w:val="24"/>
        </w:rPr>
        <w:t xml:space="preserve">leadership </w:t>
      </w:r>
      <w:r>
        <w:rPr>
          <w:sz w:val="24"/>
          <w:szCs w:val="24"/>
        </w:rPr>
        <w:t>at</w:t>
      </w:r>
      <w:r w:rsidRPr="0072610A">
        <w:rPr>
          <w:sz w:val="24"/>
          <w:szCs w:val="24"/>
        </w:rPr>
        <w:t xml:space="preserve"> the Center.</w:t>
      </w:r>
    </w:p>
    <w:p w:rsidR="00E60962" w:rsidRPr="00456379" w:rsidRDefault="00270018" w:rsidP="00E60962">
      <w:pPr>
        <w:pStyle w:val="ListParagraph"/>
        <w:numPr>
          <w:ilvl w:val="0"/>
          <w:numId w:val="1"/>
        </w:numPr>
        <w:rPr>
          <w:sz w:val="24"/>
          <w:szCs w:val="24"/>
        </w:rPr>
      </w:pPr>
      <w:r>
        <w:rPr>
          <w:sz w:val="24"/>
          <w:szCs w:val="24"/>
        </w:rPr>
        <w:t xml:space="preserve">Supervises </w:t>
      </w:r>
      <w:r w:rsidR="0095532A" w:rsidRPr="00456379">
        <w:rPr>
          <w:sz w:val="24"/>
          <w:szCs w:val="24"/>
        </w:rPr>
        <w:t>a structured, leadership development curriculum for young adults serving in paid and volunteer positions.</w:t>
      </w:r>
    </w:p>
    <w:p w:rsidR="00897E77" w:rsidRPr="00456379" w:rsidRDefault="007709C0" w:rsidP="00A56337">
      <w:pPr>
        <w:pStyle w:val="ListParagraph"/>
        <w:numPr>
          <w:ilvl w:val="0"/>
          <w:numId w:val="1"/>
        </w:numPr>
        <w:rPr>
          <w:sz w:val="24"/>
          <w:szCs w:val="24"/>
        </w:rPr>
      </w:pPr>
      <w:r w:rsidRPr="00456379">
        <w:rPr>
          <w:sz w:val="24"/>
          <w:szCs w:val="24"/>
        </w:rPr>
        <w:lastRenderedPageBreak/>
        <w:t>Oversees</w:t>
      </w:r>
      <w:r w:rsidR="00897E77" w:rsidRPr="00456379">
        <w:rPr>
          <w:sz w:val="24"/>
          <w:szCs w:val="24"/>
        </w:rPr>
        <w:t xml:space="preserve"> and </w:t>
      </w:r>
      <w:r w:rsidRPr="00456379">
        <w:rPr>
          <w:sz w:val="24"/>
          <w:szCs w:val="24"/>
        </w:rPr>
        <w:t>promotes</w:t>
      </w:r>
      <w:r w:rsidR="00897E77" w:rsidRPr="00456379">
        <w:rPr>
          <w:sz w:val="24"/>
          <w:szCs w:val="24"/>
        </w:rPr>
        <w:t xml:space="preserve"> retreat opportunities that meet the needs of youth and young adults and serve</w:t>
      </w:r>
      <w:r w:rsidR="00E60962" w:rsidRPr="00456379">
        <w:rPr>
          <w:sz w:val="24"/>
          <w:szCs w:val="24"/>
        </w:rPr>
        <w:t>s</w:t>
      </w:r>
      <w:r w:rsidR="00897E77" w:rsidRPr="00456379">
        <w:rPr>
          <w:sz w:val="24"/>
          <w:szCs w:val="24"/>
        </w:rPr>
        <w:t xml:space="preserve"> the needs of youth ministers and catechetical leaders.</w:t>
      </w:r>
    </w:p>
    <w:p w:rsidR="00270018" w:rsidRDefault="00270018" w:rsidP="00270018">
      <w:pPr>
        <w:pStyle w:val="ListParagraph"/>
        <w:numPr>
          <w:ilvl w:val="0"/>
          <w:numId w:val="1"/>
        </w:numPr>
        <w:rPr>
          <w:sz w:val="24"/>
          <w:szCs w:val="24"/>
        </w:rPr>
      </w:pPr>
      <w:r w:rsidRPr="00270018">
        <w:rPr>
          <w:sz w:val="24"/>
          <w:szCs w:val="24"/>
        </w:rPr>
        <w:t>Initiates and maintains accurate records and certifications of campers, volunteers and seasonal employees of CYC.</w:t>
      </w:r>
      <w:r w:rsidR="007A3ED7">
        <w:rPr>
          <w:sz w:val="24"/>
          <w:szCs w:val="24"/>
        </w:rPr>
        <w:t xml:space="preserve">  Ensures that accurate financial information is maintained for necessary financial operations and employment compensation. </w:t>
      </w:r>
    </w:p>
    <w:p w:rsidR="00C2020C" w:rsidRDefault="00C2020C" w:rsidP="00270018">
      <w:pPr>
        <w:pStyle w:val="ListParagraph"/>
        <w:numPr>
          <w:ilvl w:val="0"/>
          <w:numId w:val="1"/>
        </w:numPr>
        <w:rPr>
          <w:sz w:val="24"/>
          <w:szCs w:val="24"/>
        </w:rPr>
      </w:pPr>
      <w:r>
        <w:rPr>
          <w:sz w:val="24"/>
          <w:szCs w:val="24"/>
        </w:rPr>
        <w:t xml:space="preserve">Coordinates marketing outreach and promotion of Center events to </w:t>
      </w:r>
      <w:r w:rsidR="00FF305E">
        <w:rPr>
          <w:sz w:val="24"/>
          <w:szCs w:val="24"/>
        </w:rPr>
        <w:t xml:space="preserve">effectively reach target audiences and </w:t>
      </w:r>
      <w:r>
        <w:rPr>
          <w:sz w:val="24"/>
          <w:szCs w:val="24"/>
        </w:rPr>
        <w:t>achieve budgeted attendance; including maintenance of accurate website content.</w:t>
      </w:r>
    </w:p>
    <w:p w:rsidR="00125C63" w:rsidRPr="00270018" w:rsidRDefault="00125C63" w:rsidP="00270018">
      <w:pPr>
        <w:pStyle w:val="ListParagraph"/>
        <w:numPr>
          <w:ilvl w:val="0"/>
          <w:numId w:val="1"/>
        </w:numPr>
        <w:rPr>
          <w:sz w:val="24"/>
          <w:szCs w:val="24"/>
        </w:rPr>
      </w:pPr>
      <w:r>
        <w:rPr>
          <w:sz w:val="24"/>
          <w:szCs w:val="24"/>
        </w:rPr>
        <w:t>During the off season, manages the online registration for the camp.</w:t>
      </w:r>
      <w:bookmarkStart w:id="0" w:name="_GoBack"/>
      <w:bookmarkEnd w:id="0"/>
    </w:p>
    <w:p w:rsidR="00897E77" w:rsidRPr="00456379" w:rsidRDefault="00CD1383" w:rsidP="00851843">
      <w:pPr>
        <w:rPr>
          <w:b/>
          <w:sz w:val="24"/>
          <w:szCs w:val="24"/>
        </w:rPr>
      </w:pPr>
      <w:r w:rsidRPr="00456379">
        <w:rPr>
          <w:b/>
          <w:sz w:val="24"/>
          <w:szCs w:val="24"/>
        </w:rPr>
        <w:t>Additional</w:t>
      </w:r>
      <w:r w:rsidR="00851843" w:rsidRPr="00456379">
        <w:rPr>
          <w:b/>
          <w:sz w:val="24"/>
          <w:szCs w:val="24"/>
        </w:rPr>
        <w:t xml:space="preserve"> Functions:</w:t>
      </w:r>
    </w:p>
    <w:p w:rsidR="00851843" w:rsidRPr="00456379" w:rsidRDefault="00270018" w:rsidP="0095532A">
      <w:pPr>
        <w:pStyle w:val="ListParagraph"/>
        <w:numPr>
          <w:ilvl w:val="0"/>
          <w:numId w:val="1"/>
        </w:numPr>
        <w:rPr>
          <w:sz w:val="24"/>
          <w:szCs w:val="24"/>
        </w:rPr>
      </w:pPr>
      <w:r>
        <w:rPr>
          <w:sz w:val="24"/>
          <w:szCs w:val="24"/>
        </w:rPr>
        <w:t>Participates in the Center’s annual budget planning process.</w:t>
      </w:r>
    </w:p>
    <w:p w:rsidR="00E60962" w:rsidRPr="00456379" w:rsidRDefault="00270018" w:rsidP="0095532A">
      <w:pPr>
        <w:pStyle w:val="ListParagraph"/>
        <w:numPr>
          <w:ilvl w:val="0"/>
          <w:numId w:val="1"/>
        </w:numPr>
        <w:rPr>
          <w:sz w:val="24"/>
          <w:szCs w:val="24"/>
        </w:rPr>
      </w:pPr>
      <w:r>
        <w:rPr>
          <w:sz w:val="24"/>
          <w:szCs w:val="24"/>
        </w:rPr>
        <w:t xml:space="preserve">Coordinates the recruitment, hospitality and honorariums for guest speakers and </w:t>
      </w:r>
      <w:r w:rsidR="00223F85">
        <w:rPr>
          <w:sz w:val="24"/>
          <w:szCs w:val="24"/>
        </w:rPr>
        <w:t xml:space="preserve">CYC </w:t>
      </w:r>
      <w:r>
        <w:rPr>
          <w:sz w:val="24"/>
          <w:szCs w:val="24"/>
        </w:rPr>
        <w:t xml:space="preserve">resident women religious and seminarians. </w:t>
      </w:r>
    </w:p>
    <w:p w:rsidR="00897E77" w:rsidRPr="00456379" w:rsidRDefault="00897E77" w:rsidP="00A56337">
      <w:pPr>
        <w:pStyle w:val="ListParagraph"/>
        <w:numPr>
          <w:ilvl w:val="0"/>
          <w:numId w:val="1"/>
        </w:numPr>
        <w:rPr>
          <w:sz w:val="24"/>
          <w:szCs w:val="24"/>
        </w:rPr>
      </w:pPr>
      <w:r w:rsidRPr="00456379">
        <w:rPr>
          <w:sz w:val="24"/>
          <w:szCs w:val="24"/>
        </w:rPr>
        <w:t>Complete</w:t>
      </w:r>
      <w:r w:rsidR="00851843" w:rsidRPr="00456379">
        <w:rPr>
          <w:sz w:val="24"/>
          <w:szCs w:val="24"/>
        </w:rPr>
        <w:t>s</w:t>
      </w:r>
      <w:r w:rsidRPr="00456379">
        <w:rPr>
          <w:sz w:val="24"/>
          <w:szCs w:val="24"/>
        </w:rPr>
        <w:t xml:space="preserve"> other assignments as directed by the </w:t>
      </w:r>
      <w:r w:rsidR="00223F85">
        <w:rPr>
          <w:sz w:val="24"/>
          <w:szCs w:val="24"/>
        </w:rPr>
        <w:t>Executive Director</w:t>
      </w:r>
      <w:r w:rsidRPr="00456379">
        <w:rPr>
          <w:sz w:val="24"/>
          <w:szCs w:val="24"/>
        </w:rPr>
        <w:t>.</w:t>
      </w:r>
    </w:p>
    <w:p w:rsidR="00897E77" w:rsidRPr="00456379" w:rsidRDefault="00CD1383" w:rsidP="00897E77">
      <w:pPr>
        <w:rPr>
          <w:b/>
          <w:sz w:val="24"/>
          <w:szCs w:val="24"/>
        </w:rPr>
      </w:pPr>
      <w:r w:rsidRPr="00456379">
        <w:rPr>
          <w:b/>
          <w:sz w:val="24"/>
          <w:szCs w:val="24"/>
        </w:rPr>
        <w:t>Essential Relationships:</w:t>
      </w:r>
    </w:p>
    <w:p w:rsidR="00CD1383" w:rsidRDefault="00A112DC" w:rsidP="00CD1383">
      <w:pPr>
        <w:pStyle w:val="ListParagraph"/>
        <w:numPr>
          <w:ilvl w:val="0"/>
          <w:numId w:val="2"/>
        </w:numPr>
        <w:rPr>
          <w:sz w:val="24"/>
          <w:szCs w:val="24"/>
        </w:rPr>
      </w:pPr>
      <w:r w:rsidRPr="00456379">
        <w:rPr>
          <w:sz w:val="24"/>
          <w:szCs w:val="24"/>
        </w:rPr>
        <w:t xml:space="preserve">Supervises </w:t>
      </w:r>
      <w:r w:rsidR="00E034C1">
        <w:rPr>
          <w:sz w:val="24"/>
          <w:szCs w:val="24"/>
        </w:rPr>
        <w:t xml:space="preserve">CYC summer paid staff, summer office staff, </w:t>
      </w:r>
      <w:r w:rsidR="00223F85">
        <w:rPr>
          <w:sz w:val="24"/>
          <w:szCs w:val="24"/>
        </w:rPr>
        <w:t>and weekly, volunteer directors and y</w:t>
      </w:r>
      <w:r w:rsidR="00E034C1">
        <w:rPr>
          <w:sz w:val="24"/>
          <w:szCs w:val="24"/>
        </w:rPr>
        <w:t>oung adult counselors; includes</w:t>
      </w:r>
      <w:r w:rsidR="00223F85">
        <w:rPr>
          <w:sz w:val="24"/>
          <w:szCs w:val="24"/>
        </w:rPr>
        <w:t xml:space="preserve"> staff in programming development and </w:t>
      </w:r>
      <w:r w:rsidR="00E034C1">
        <w:rPr>
          <w:sz w:val="24"/>
          <w:szCs w:val="24"/>
        </w:rPr>
        <w:t xml:space="preserve">encourages engagement in </w:t>
      </w:r>
      <w:r w:rsidR="00223F85">
        <w:rPr>
          <w:sz w:val="24"/>
          <w:szCs w:val="24"/>
        </w:rPr>
        <w:t xml:space="preserve">implementation </w:t>
      </w:r>
      <w:r w:rsidR="00E034C1">
        <w:rPr>
          <w:sz w:val="24"/>
          <w:szCs w:val="24"/>
        </w:rPr>
        <w:t>to develop</w:t>
      </w:r>
      <w:r w:rsidR="00223F85">
        <w:rPr>
          <w:sz w:val="24"/>
          <w:szCs w:val="24"/>
        </w:rPr>
        <w:t xml:space="preserve"> leadership </w:t>
      </w:r>
      <w:r w:rsidR="00E034C1">
        <w:rPr>
          <w:sz w:val="24"/>
          <w:szCs w:val="24"/>
        </w:rPr>
        <w:t>skills</w:t>
      </w:r>
      <w:r w:rsidR="00675FF5" w:rsidRPr="00456379">
        <w:rPr>
          <w:sz w:val="24"/>
          <w:szCs w:val="24"/>
        </w:rPr>
        <w:t>.</w:t>
      </w:r>
    </w:p>
    <w:p w:rsidR="00223F85" w:rsidRPr="00456379" w:rsidRDefault="00223F85" w:rsidP="00CD1383">
      <w:pPr>
        <w:pStyle w:val="ListParagraph"/>
        <w:numPr>
          <w:ilvl w:val="0"/>
          <w:numId w:val="2"/>
        </w:numPr>
        <w:rPr>
          <w:sz w:val="24"/>
          <w:szCs w:val="24"/>
        </w:rPr>
      </w:pPr>
      <w:r>
        <w:rPr>
          <w:sz w:val="24"/>
          <w:szCs w:val="24"/>
        </w:rPr>
        <w:t>Engages with student participants and their parents/guardians through regular communication to seek input and respond to inquiries</w:t>
      </w:r>
      <w:r w:rsidR="00E034C1">
        <w:rPr>
          <w:sz w:val="24"/>
          <w:szCs w:val="24"/>
        </w:rPr>
        <w:t>/needs</w:t>
      </w:r>
      <w:r>
        <w:rPr>
          <w:sz w:val="24"/>
          <w:szCs w:val="24"/>
        </w:rPr>
        <w:t>.</w:t>
      </w:r>
    </w:p>
    <w:p w:rsidR="00675FF5" w:rsidRPr="00456379" w:rsidRDefault="00223F85" w:rsidP="00CD1383">
      <w:pPr>
        <w:pStyle w:val="ListParagraph"/>
        <w:numPr>
          <w:ilvl w:val="0"/>
          <w:numId w:val="2"/>
        </w:numPr>
        <w:rPr>
          <w:sz w:val="24"/>
          <w:szCs w:val="24"/>
        </w:rPr>
      </w:pPr>
      <w:r>
        <w:rPr>
          <w:sz w:val="24"/>
          <w:szCs w:val="24"/>
        </w:rPr>
        <w:t>Works closely with the CYC Chaplain for faith formation programming.</w:t>
      </w:r>
    </w:p>
    <w:p w:rsidR="00223F85" w:rsidRPr="00223F85" w:rsidRDefault="00223F85" w:rsidP="00223F85">
      <w:pPr>
        <w:pStyle w:val="ListParagraph"/>
        <w:numPr>
          <w:ilvl w:val="0"/>
          <w:numId w:val="2"/>
        </w:numPr>
        <w:rPr>
          <w:sz w:val="24"/>
          <w:szCs w:val="24"/>
        </w:rPr>
      </w:pPr>
      <w:r w:rsidRPr="00223F85">
        <w:rPr>
          <w:sz w:val="24"/>
          <w:szCs w:val="24"/>
        </w:rPr>
        <w:t>Works closely with</w:t>
      </w:r>
      <w:r>
        <w:rPr>
          <w:sz w:val="24"/>
          <w:szCs w:val="24"/>
        </w:rPr>
        <w:t xml:space="preserve"> </w:t>
      </w:r>
      <w:r w:rsidR="00B035CF">
        <w:rPr>
          <w:sz w:val="24"/>
          <w:szCs w:val="24"/>
        </w:rPr>
        <w:t xml:space="preserve">pastors, </w:t>
      </w:r>
      <w:r w:rsidRPr="00223F85">
        <w:rPr>
          <w:sz w:val="24"/>
          <w:szCs w:val="24"/>
        </w:rPr>
        <w:t>youth ministers</w:t>
      </w:r>
      <w:r>
        <w:rPr>
          <w:sz w:val="24"/>
          <w:szCs w:val="24"/>
        </w:rPr>
        <w:t>,</w:t>
      </w:r>
      <w:r w:rsidRPr="00223F85">
        <w:t xml:space="preserve"> </w:t>
      </w:r>
      <w:r w:rsidRPr="00223F85">
        <w:rPr>
          <w:sz w:val="24"/>
          <w:szCs w:val="24"/>
        </w:rPr>
        <w:t xml:space="preserve">Catholic school administrators, </w:t>
      </w:r>
      <w:r w:rsidR="00B035CF">
        <w:rPr>
          <w:sz w:val="24"/>
          <w:szCs w:val="24"/>
        </w:rPr>
        <w:t xml:space="preserve">and </w:t>
      </w:r>
      <w:r w:rsidRPr="00223F85">
        <w:rPr>
          <w:sz w:val="24"/>
          <w:szCs w:val="24"/>
        </w:rPr>
        <w:t>directors of religious education to foster connections and support parish youth and young adult ministry.</w:t>
      </w:r>
    </w:p>
    <w:p w:rsidR="00675FF5" w:rsidRPr="00456379" w:rsidRDefault="00B035CF" w:rsidP="00CD1383">
      <w:pPr>
        <w:pStyle w:val="ListParagraph"/>
        <w:numPr>
          <w:ilvl w:val="0"/>
          <w:numId w:val="2"/>
        </w:numPr>
        <w:rPr>
          <w:sz w:val="24"/>
          <w:szCs w:val="24"/>
        </w:rPr>
      </w:pPr>
      <w:r>
        <w:rPr>
          <w:sz w:val="24"/>
          <w:szCs w:val="24"/>
        </w:rPr>
        <w:t>Works with the d</w:t>
      </w:r>
      <w:r w:rsidR="00675FF5" w:rsidRPr="00456379">
        <w:rPr>
          <w:sz w:val="24"/>
          <w:szCs w:val="24"/>
        </w:rPr>
        <w:t>iocesan Director of Youth and Young Adult Ministry, and other staff members of the Diocesan Department of Evangelization and Catechesis</w:t>
      </w:r>
      <w:r w:rsidR="0072610A">
        <w:rPr>
          <w:sz w:val="24"/>
          <w:szCs w:val="24"/>
        </w:rPr>
        <w:t>, and the diocesan Coordinator of Hispanic Youth Ministry</w:t>
      </w:r>
      <w:r w:rsidR="00675FF5" w:rsidRPr="00456379">
        <w:rPr>
          <w:sz w:val="24"/>
          <w:szCs w:val="24"/>
        </w:rPr>
        <w:t>.</w:t>
      </w:r>
    </w:p>
    <w:p w:rsidR="00AF0870" w:rsidRPr="00456379" w:rsidRDefault="00AF0870" w:rsidP="00AF0870">
      <w:pPr>
        <w:rPr>
          <w:b/>
          <w:sz w:val="24"/>
          <w:szCs w:val="24"/>
        </w:rPr>
      </w:pPr>
      <w:r w:rsidRPr="00456379">
        <w:rPr>
          <w:b/>
          <w:sz w:val="24"/>
          <w:szCs w:val="24"/>
        </w:rPr>
        <w:t>Minimum Knowledge/Skills and Abilities Required:</w:t>
      </w:r>
    </w:p>
    <w:p w:rsidR="00185A04" w:rsidRDefault="00185A04" w:rsidP="00AF0870">
      <w:pPr>
        <w:pStyle w:val="ListParagraph"/>
        <w:numPr>
          <w:ilvl w:val="0"/>
          <w:numId w:val="3"/>
        </w:numPr>
        <w:rPr>
          <w:sz w:val="24"/>
          <w:szCs w:val="24"/>
        </w:rPr>
      </w:pPr>
      <w:r>
        <w:rPr>
          <w:sz w:val="24"/>
          <w:szCs w:val="24"/>
        </w:rPr>
        <w:t>Must be a practicing Catholic.</w:t>
      </w:r>
    </w:p>
    <w:p w:rsidR="00D2350F" w:rsidRDefault="00AF0870" w:rsidP="00AF0870">
      <w:pPr>
        <w:pStyle w:val="ListParagraph"/>
        <w:numPr>
          <w:ilvl w:val="0"/>
          <w:numId w:val="3"/>
        </w:numPr>
        <w:rPr>
          <w:sz w:val="24"/>
          <w:szCs w:val="24"/>
        </w:rPr>
      </w:pPr>
      <w:r w:rsidRPr="00456379">
        <w:rPr>
          <w:sz w:val="24"/>
          <w:szCs w:val="24"/>
        </w:rPr>
        <w:t xml:space="preserve">Earned a bachelor’s degree </w:t>
      </w:r>
      <w:r w:rsidR="00223F85">
        <w:rPr>
          <w:sz w:val="24"/>
          <w:szCs w:val="24"/>
        </w:rPr>
        <w:t xml:space="preserve">in theology or </w:t>
      </w:r>
      <w:r w:rsidR="00D2350F">
        <w:rPr>
          <w:sz w:val="24"/>
          <w:szCs w:val="24"/>
        </w:rPr>
        <w:t xml:space="preserve">youth ministry </w:t>
      </w:r>
      <w:r w:rsidRPr="00456379">
        <w:rPr>
          <w:sz w:val="24"/>
          <w:szCs w:val="24"/>
        </w:rPr>
        <w:t>from an accredited instituti</w:t>
      </w:r>
      <w:r w:rsidR="00D2350F">
        <w:rPr>
          <w:sz w:val="24"/>
          <w:szCs w:val="24"/>
        </w:rPr>
        <w:t>on</w:t>
      </w:r>
      <w:r w:rsidR="00BC4028">
        <w:rPr>
          <w:sz w:val="24"/>
          <w:szCs w:val="24"/>
        </w:rPr>
        <w:t>, or equivalent experience</w:t>
      </w:r>
      <w:r w:rsidR="00D2350F">
        <w:rPr>
          <w:sz w:val="24"/>
          <w:szCs w:val="24"/>
        </w:rPr>
        <w:t>.</w:t>
      </w:r>
    </w:p>
    <w:p w:rsidR="00AF0870" w:rsidRPr="00185A04" w:rsidRDefault="00D2350F" w:rsidP="00AF0870">
      <w:pPr>
        <w:pStyle w:val="ListParagraph"/>
        <w:numPr>
          <w:ilvl w:val="0"/>
          <w:numId w:val="3"/>
        </w:numPr>
        <w:rPr>
          <w:sz w:val="24"/>
          <w:szCs w:val="24"/>
        </w:rPr>
      </w:pPr>
      <w:r w:rsidRPr="00185A04">
        <w:rPr>
          <w:sz w:val="24"/>
          <w:szCs w:val="24"/>
        </w:rPr>
        <w:t>Minimum of two years of leadership e</w:t>
      </w:r>
      <w:r w:rsidR="00AF0870" w:rsidRPr="00185A04">
        <w:rPr>
          <w:sz w:val="24"/>
          <w:szCs w:val="24"/>
        </w:rPr>
        <w:t xml:space="preserve">xperience in </w:t>
      </w:r>
      <w:r w:rsidR="00185A04">
        <w:rPr>
          <w:sz w:val="24"/>
          <w:szCs w:val="24"/>
        </w:rPr>
        <w:t xml:space="preserve">either </w:t>
      </w:r>
      <w:r w:rsidR="00AF0870" w:rsidRPr="00185A04">
        <w:rPr>
          <w:sz w:val="24"/>
          <w:szCs w:val="24"/>
        </w:rPr>
        <w:t>Catholic youth and young adult ministry</w:t>
      </w:r>
      <w:r w:rsidR="00185A04" w:rsidRPr="00185A04">
        <w:rPr>
          <w:sz w:val="24"/>
          <w:szCs w:val="24"/>
        </w:rPr>
        <w:t xml:space="preserve">, or </w:t>
      </w:r>
      <w:r w:rsidRPr="00185A04">
        <w:rPr>
          <w:sz w:val="24"/>
          <w:szCs w:val="24"/>
        </w:rPr>
        <w:t>faith curriculum</w:t>
      </w:r>
      <w:r w:rsidR="00AF0870" w:rsidRPr="00185A04">
        <w:rPr>
          <w:sz w:val="24"/>
          <w:szCs w:val="24"/>
        </w:rPr>
        <w:t xml:space="preserve"> </w:t>
      </w:r>
      <w:r w:rsidRPr="00185A04">
        <w:rPr>
          <w:sz w:val="24"/>
          <w:szCs w:val="24"/>
        </w:rPr>
        <w:t>development in a camp setting</w:t>
      </w:r>
      <w:r w:rsidR="0095532A" w:rsidRPr="00185A04">
        <w:rPr>
          <w:sz w:val="24"/>
          <w:szCs w:val="24"/>
        </w:rPr>
        <w:t>.</w:t>
      </w:r>
    </w:p>
    <w:p w:rsidR="00AF0870" w:rsidRPr="00456379" w:rsidRDefault="00AF0870" w:rsidP="00AF0870">
      <w:pPr>
        <w:pStyle w:val="ListParagraph"/>
        <w:numPr>
          <w:ilvl w:val="0"/>
          <w:numId w:val="3"/>
        </w:numPr>
        <w:rPr>
          <w:sz w:val="24"/>
          <w:szCs w:val="24"/>
        </w:rPr>
      </w:pPr>
      <w:r w:rsidRPr="00456379">
        <w:rPr>
          <w:sz w:val="24"/>
          <w:szCs w:val="24"/>
        </w:rPr>
        <w:t xml:space="preserve">Demonstrated record of success in </w:t>
      </w:r>
      <w:r w:rsidR="00D2350F">
        <w:rPr>
          <w:sz w:val="24"/>
          <w:szCs w:val="24"/>
        </w:rPr>
        <w:t>leading, fostering and mentoring</w:t>
      </w:r>
      <w:r w:rsidR="0095532A" w:rsidRPr="00456379">
        <w:rPr>
          <w:sz w:val="24"/>
          <w:szCs w:val="24"/>
        </w:rPr>
        <w:t xml:space="preserve"> </w:t>
      </w:r>
      <w:r w:rsidR="00D2350F">
        <w:rPr>
          <w:sz w:val="24"/>
          <w:szCs w:val="24"/>
        </w:rPr>
        <w:t>young adult leaders</w:t>
      </w:r>
      <w:r w:rsidR="0095532A" w:rsidRPr="00456379">
        <w:rPr>
          <w:sz w:val="24"/>
          <w:szCs w:val="24"/>
        </w:rPr>
        <w:t>.</w:t>
      </w:r>
    </w:p>
    <w:p w:rsidR="00AF0870" w:rsidRPr="00456379" w:rsidRDefault="00AF0870" w:rsidP="00AF0870">
      <w:pPr>
        <w:pStyle w:val="ListParagraph"/>
        <w:numPr>
          <w:ilvl w:val="0"/>
          <w:numId w:val="3"/>
        </w:numPr>
        <w:rPr>
          <w:sz w:val="24"/>
          <w:szCs w:val="24"/>
        </w:rPr>
      </w:pPr>
      <w:r w:rsidRPr="00456379">
        <w:rPr>
          <w:sz w:val="24"/>
          <w:szCs w:val="24"/>
        </w:rPr>
        <w:t xml:space="preserve">Proven experience and skills in </w:t>
      </w:r>
      <w:r w:rsidR="0095532A" w:rsidRPr="00456379">
        <w:rPr>
          <w:sz w:val="24"/>
          <w:szCs w:val="24"/>
        </w:rPr>
        <w:t xml:space="preserve">directing and supervising </w:t>
      </w:r>
      <w:r w:rsidR="001E42E1" w:rsidRPr="00456379">
        <w:rPr>
          <w:sz w:val="24"/>
          <w:szCs w:val="24"/>
        </w:rPr>
        <w:t>volunteers.</w:t>
      </w:r>
    </w:p>
    <w:p w:rsidR="006230CA" w:rsidRDefault="006230CA" w:rsidP="001E42E1">
      <w:pPr>
        <w:pStyle w:val="ListParagraph"/>
        <w:numPr>
          <w:ilvl w:val="0"/>
          <w:numId w:val="3"/>
        </w:numPr>
        <w:rPr>
          <w:sz w:val="24"/>
          <w:szCs w:val="24"/>
        </w:rPr>
      </w:pPr>
      <w:r w:rsidRPr="00456379">
        <w:rPr>
          <w:sz w:val="24"/>
          <w:szCs w:val="24"/>
        </w:rPr>
        <w:lastRenderedPageBreak/>
        <w:t>Excellent oral and written communications skills</w:t>
      </w:r>
      <w:r w:rsidR="00253715">
        <w:rPr>
          <w:sz w:val="24"/>
          <w:szCs w:val="24"/>
        </w:rPr>
        <w:t>, including an ability to problem-solve in difficult conditions</w:t>
      </w:r>
      <w:r w:rsidRPr="00456379">
        <w:rPr>
          <w:sz w:val="24"/>
          <w:szCs w:val="24"/>
        </w:rPr>
        <w:t>.</w:t>
      </w:r>
    </w:p>
    <w:p w:rsidR="00185A04" w:rsidRPr="00185A04" w:rsidRDefault="00185A04" w:rsidP="00185A04">
      <w:pPr>
        <w:pStyle w:val="ListParagraph"/>
        <w:numPr>
          <w:ilvl w:val="0"/>
          <w:numId w:val="3"/>
        </w:numPr>
        <w:rPr>
          <w:sz w:val="24"/>
          <w:szCs w:val="24"/>
        </w:rPr>
      </w:pPr>
      <w:r w:rsidRPr="00185A04">
        <w:rPr>
          <w:sz w:val="24"/>
          <w:szCs w:val="24"/>
        </w:rPr>
        <w:t>Holds a valid Iowa driver’s license.</w:t>
      </w:r>
    </w:p>
    <w:p w:rsidR="00253715" w:rsidRDefault="00253715" w:rsidP="00253715">
      <w:pPr>
        <w:rPr>
          <w:sz w:val="24"/>
          <w:szCs w:val="24"/>
        </w:rPr>
      </w:pPr>
      <w:r w:rsidRPr="00253715">
        <w:rPr>
          <w:b/>
          <w:sz w:val="24"/>
          <w:szCs w:val="24"/>
        </w:rPr>
        <w:t>Working Conditions:</w:t>
      </w:r>
      <w:r>
        <w:rPr>
          <w:b/>
          <w:sz w:val="24"/>
          <w:szCs w:val="24"/>
        </w:rPr>
        <w:t xml:space="preserve">  </w:t>
      </w:r>
      <w:r>
        <w:rPr>
          <w:sz w:val="24"/>
          <w:szCs w:val="24"/>
        </w:rPr>
        <w:t>The work environment characteristic described here are representative of those an employee encounters while performing the essential functions of this job.  Reasonable accommodations may be made to enable individuals with disabilities to perform the essential functions.</w:t>
      </w:r>
    </w:p>
    <w:p w:rsidR="006B216E" w:rsidRDefault="006B216E" w:rsidP="00253715">
      <w:pPr>
        <w:pStyle w:val="ListParagraph"/>
        <w:numPr>
          <w:ilvl w:val="0"/>
          <w:numId w:val="5"/>
        </w:numPr>
        <w:rPr>
          <w:sz w:val="24"/>
          <w:szCs w:val="24"/>
        </w:rPr>
      </w:pPr>
      <w:r>
        <w:rPr>
          <w:sz w:val="24"/>
          <w:szCs w:val="24"/>
        </w:rPr>
        <w:t>Frequently required to sit; use hands to finger, handle, or feel; reach with hands and arms.</w:t>
      </w:r>
    </w:p>
    <w:p w:rsidR="006B216E" w:rsidRDefault="00E034C1" w:rsidP="00253715">
      <w:pPr>
        <w:pStyle w:val="ListParagraph"/>
        <w:numPr>
          <w:ilvl w:val="0"/>
          <w:numId w:val="5"/>
        </w:numPr>
        <w:rPr>
          <w:sz w:val="24"/>
          <w:szCs w:val="24"/>
        </w:rPr>
      </w:pPr>
      <w:r>
        <w:rPr>
          <w:sz w:val="24"/>
          <w:szCs w:val="24"/>
        </w:rPr>
        <w:t>Frequently</w:t>
      </w:r>
      <w:r w:rsidR="006B216E">
        <w:rPr>
          <w:sz w:val="24"/>
          <w:szCs w:val="24"/>
        </w:rPr>
        <w:t xml:space="preserve"> required to stand, walk, climb or balance, stoop, kneel, crouch, or crawl.</w:t>
      </w:r>
    </w:p>
    <w:p w:rsidR="006B216E" w:rsidRDefault="006B216E" w:rsidP="00253715">
      <w:pPr>
        <w:pStyle w:val="ListParagraph"/>
        <w:numPr>
          <w:ilvl w:val="0"/>
          <w:numId w:val="5"/>
        </w:numPr>
        <w:rPr>
          <w:sz w:val="24"/>
          <w:szCs w:val="24"/>
        </w:rPr>
      </w:pPr>
      <w:r>
        <w:rPr>
          <w:sz w:val="24"/>
          <w:szCs w:val="24"/>
        </w:rPr>
        <w:t>Frequently required to lift and/or move up to 10 pounds regularly and occasionally lift and/or move up to 25 pounds.</w:t>
      </w:r>
    </w:p>
    <w:p w:rsidR="00253715" w:rsidRDefault="00253715" w:rsidP="00253715">
      <w:pPr>
        <w:pStyle w:val="ListParagraph"/>
        <w:numPr>
          <w:ilvl w:val="0"/>
          <w:numId w:val="5"/>
        </w:numPr>
        <w:rPr>
          <w:sz w:val="24"/>
          <w:szCs w:val="24"/>
        </w:rPr>
      </w:pPr>
      <w:r>
        <w:rPr>
          <w:sz w:val="24"/>
          <w:szCs w:val="24"/>
        </w:rPr>
        <w:t>Regularly exposed to outside weather conditions, especially Iowa summer weather.</w:t>
      </w:r>
    </w:p>
    <w:p w:rsidR="00253715" w:rsidRDefault="00253715" w:rsidP="00253715">
      <w:pPr>
        <w:pStyle w:val="ListParagraph"/>
        <w:numPr>
          <w:ilvl w:val="0"/>
          <w:numId w:val="5"/>
        </w:numPr>
        <w:rPr>
          <w:sz w:val="24"/>
          <w:szCs w:val="24"/>
        </w:rPr>
      </w:pPr>
      <w:r>
        <w:rPr>
          <w:sz w:val="24"/>
          <w:szCs w:val="24"/>
        </w:rPr>
        <w:t xml:space="preserve">Noise levels in the work environment </w:t>
      </w:r>
      <w:r w:rsidR="00E034C1">
        <w:rPr>
          <w:sz w:val="24"/>
          <w:szCs w:val="24"/>
        </w:rPr>
        <w:t>are</w:t>
      </w:r>
      <w:r>
        <w:rPr>
          <w:sz w:val="24"/>
          <w:szCs w:val="24"/>
        </w:rPr>
        <w:t xml:space="preserve"> consistent with activities involving 175-200 youth.</w:t>
      </w:r>
    </w:p>
    <w:p w:rsidR="00253715" w:rsidRDefault="00253715" w:rsidP="00253715">
      <w:pPr>
        <w:pStyle w:val="ListParagraph"/>
        <w:numPr>
          <w:ilvl w:val="0"/>
          <w:numId w:val="5"/>
        </w:numPr>
        <w:rPr>
          <w:sz w:val="24"/>
          <w:szCs w:val="24"/>
        </w:rPr>
      </w:pPr>
      <w:r>
        <w:rPr>
          <w:sz w:val="24"/>
          <w:szCs w:val="24"/>
        </w:rPr>
        <w:t>Ability to perform under stress when confronted with an unusual, dangerous, or emergency situations, or in situations when working speed and sustained attention are crucial.</w:t>
      </w:r>
    </w:p>
    <w:p w:rsidR="00253715" w:rsidRPr="00253715" w:rsidRDefault="00253715" w:rsidP="00253715">
      <w:pPr>
        <w:pStyle w:val="ListParagraph"/>
        <w:numPr>
          <w:ilvl w:val="0"/>
          <w:numId w:val="5"/>
        </w:numPr>
        <w:rPr>
          <w:sz w:val="24"/>
          <w:szCs w:val="24"/>
        </w:rPr>
      </w:pPr>
      <w:r>
        <w:rPr>
          <w:sz w:val="24"/>
          <w:szCs w:val="24"/>
        </w:rPr>
        <w:t xml:space="preserve">Ability to maintain a high standard of courtesy and cooperation in dealing with </w:t>
      </w:r>
      <w:r w:rsidR="00E034C1">
        <w:rPr>
          <w:sz w:val="24"/>
          <w:szCs w:val="24"/>
        </w:rPr>
        <w:t>youth and young adults</w:t>
      </w:r>
      <w:r w:rsidR="006B216E">
        <w:rPr>
          <w:sz w:val="24"/>
          <w:szCs w:val="24"/>
        </w:rPr>
        <w:t>, parents/guardians, and co-workers despite the stress of a camp environment.</w:t>
      </w:r>
    </w:p>
    <w:p w:rsidR="00456379" w:rsidRPr="00456379" w:rsidRDefault="00456379" w:rsidP="00456379">
      <w:pPr>
        <w:rPr>
          <w:b/>
          <w:sz w:val="24"/>
          <w:szCs w:val="24"/>
        </w:rPr>
      </w:pPr>
      <w:r w:rsidRPr="00456379">
        <w:rPr>
          <w:b/>
          <w:sz w:val="24"/>
          <w:szCs w:val="24"/>
        </w:rPr>
        <w:t>Special Condition</w:t>
      </w:r>
      <w:r>
        <w:rPr>
          <w:b/>
          <w:sz w:val="24"/>
          <w:szCs w:val="24"/>
        </w:rPr>
        <w:t>s</w:t>
      </w:r>
      <w:r w:rsidRPr="00456379">
        <w:rPr>
          <w:b/>
          <w:sz w:val="24"/>
          <w:szCs w:val="24"/>
        </w:rPr>
        <w:t>:</w:t>
      </w:r>
    </w:p>
    <w:p w:rsidR="00456379" w:rsidRDefault="00456379" w:rsidP="00456379">
      <w:pPr>
        <w:pStyle w:val="ListParagraph"/>
        <w:numPr>
          <w:ilvl w:val="0"/>
          <w:numId w:val="4"/>
        </w:numPr>
        <w:rPr>
          <w:sz w:val="24"/>
          <w:szCs w:val="24"/>
        </w:rPr>
      </w:pPr>
      <w:r>
        <w:rPr>
          <w:sz w:val="24"/>
          <w:szCs w:val="24"/>
        </w:rPr>
        <w:t xml:space="preserve">This position will </w:t>
      </w:r>
      <w:r w:rsidR="00253715">
        <w:rPr>
          <w:sz w:val="24"/>
          <w:szCs w:val="24"/>
        </w:rPr>
        <w:t xml:space="preserve">work from the </w:t>
      </w:r>
      <w:r>
        <w:rPr>
          <w:sz w:val="24"/>
          <w:szCs w:val="24"/>
        </w:rPr>
        <w:t xml:space="preserve">St. </w:t>
      </w:r>
      <w:r w:rsidR="00253715">
        <w:rPr>
          <w:sz w:val="24"/>
          <w:szCs w:val="24"/>
        </w:rPr>
        <w:t xml:space="preserve">Thomas More Center near </w:t>
      </w:r>
      <w:proofErr w:type="spellStart"/>
      <w:r w:rsidR="00253715">
        <w:rPr>
          <w:sz w:val="24"/>
          <w:szCs w:val="24"/>
        </w:rPr>
        <w:t>Panora</w:t>
      </w:r>
      <w:proofErr w:type="spellEnd"/>
      <w:r>
        <w:rPr>
          <w:sz w:val="24"/>
          <w:szCs w:val="24"/>
        </w:rPr>
        <w:t>.</w:t>
      </w:r>
    </w:p>
    <w:p w:rsidR="00A56337" w:rsidRDefault="00253715" w:rsidP="00253715">
      <w:pPr>
        <w:pStyle w:val="ListParagraph"/>
        <w:numPr>
          <w:ilvl w:val="0"/>
          <w:numId w:val="4"/>
        </w:numPr>
        <w:rPr>
          <w:sz w:val="24"/>
          <w:szCs w:val="24"/>
        </w:rPr>
      </w:pPr>
      <w:r>
        <w:rPr>
          <w:sz w:val="24"/>
          <w:szCs w:val="24"/>
        </w:rPr>
        <w:t xml:space="preserve">Expectation that the position lives onsite during CYC summer camp season </w:t>
      </w:r>
      <w:r w:rsidR="00456379">
        <w:rPr>
          <w:sz w:val="24"/>
          <w:szCs w:val="24"/>
        </w:rPr>
        <w:t>(housing will be provided).</w:t>
      </w:r>
    </w:p>
    <w:p w:rsidR="00360DC9" w:rsidRPr="00A11686" w:rsidRDefault="00360DC9" w:rsidP="00360DC9">
      <w:pPr>
        <w:rPr>
          <w:sz w:val="24"/>
          <w:szCs w:val="24"/>
        </w:rPr>
      </w:pPr>
      <w:r w:rsidRPr="00A11686">
        <w:rPr>
          <w:b/>
          <w:sz w:val="24"/>
          <w:szCs w:val="24"/>
        </w:rPr>
        <w:t>Disclaimer:</w:t>
      </w:r>
      <w:r>
        <w:rPr>
          <w:sz w:val="24"/>
          <w:szCs w:val="24"/>
        </w:rPr>
        <w:t xml:space="preserve">  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p w:rsidR="00360DC9" w:rsidRPr="00360DC9" w:rsidRDefault="00360DC9" w:rsidP="00360DC9">
      <w:pPr>
        <w:rPr>
          <w:sz w:val="24"/>
          <w:szCs w:val="24"/>
        </w:rPr>
      </w:pPr>
    </w:p>
    <w:sectPr w:rsidR="00360DC9" w:rsidRPr="00360D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B80" w:rsidRDefault="00222B80" w:rsidP="003449CF">
      <w:pPr>
        <w:spacing w:after="0" w:line="240" w:lineRule="auto"/>
      </w:pPr>
      <w:r>
        <w:separator/>
      </w:r>
    </w:p>
  </w:endnote>
  <w:endnote w:type="continuationSeparator" w:id="0">
    <w:p w:rsidR="00222B80" w:rsidRDefault="00222B80" w:rsidP="0034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CF" w:rsidRPr="00F42E6A" w:rsidRDefault="00F42E6A">
    <w:pPr>
      <w:pStyle w:val="Footer"/>
      <w:rPr>
        <w:sz w:val="16"/>
        <w:szCs w:val="16"/>
      </w:rPr>
    </w:pPr>
    <w:r w:rsidRPr="00F42E6A">
      <w:rPr>
        <w:sz w:val="16"/>
        <w:szCs w:val="16"/>
      </w:rPr>
      <w:t>Final 3/23/2017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B80" w:rsidRDefault="00222B80" w:rsidP="003449CF">
      <w:pPr>
        <w:spacing w:after="0" w:line="240" w:lineRule="auto"/>
      </w:pPr>
      <w:r>
        <w:separator/>
      </w:r>
    </w:p>
  </w:footnote>
  <w:footnote w:type="continuationSeparator" w:id="0">
    <w:p w:rsidR="00222B80" w:rsidRDefault="00222B80" w:rsidP="00344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7685"/>
    <w:multiLevelType w:val="hybridMultilevel"/>
    <w:tmpl w:val="3D44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76B56"/>
    <w:multiLevelType w:val="hybridMultilevel"/>
    <w:tmpl w:val="0796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F19D4"/>
    <w:multiLevelType w:val="hybridMultilevel"/>
    <w:tmpl w:val="FA2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40F97"/>
    <w:multiLevelType w:val="hybridMultilevel"/>
    <w:tmpl w:val="A3D6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8052F"/>
    <w:multiLevelType w:val="hybridMultilevel"/>
    <w:tmpl w:val="F3C0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37"/>
    <w:rsid w:val="000A7928"/>
    <w:rsid w:val="000C0D36"/>
    <w:rsid w:val="00125C63"/>
    <w:rsid w:val="00185A04"/>
    <w:rsid w:val="001E42E1"/>
    <w:rsid w:val="001F7B58"/>
    <w:rsid w:val="00222B80"/>
    <w:rsid w:val="00223F85"/>
    <w:rsid w:val="00230D5F"/>
    <w:rsid w:val="00253715"/>
    <w:rsid w:val="00270018"/>
    <w:rsid w:val="002C4F43"/>
    <w:rsid w:val="003449CF"/>
    <w:rsid w:val="00360DC9"/>
    <w:rsid w:val="00456379"/>
    <w:rsid w:val="004C7AD5"/>
    <w:rsid w:val="00504941"/>
    <w:rsid w:val="00562817"/>
    <w:rsid w:val="00563A62"/>
    <w:rsid w:val="005C4C4A"/>
    <w:rsid w:val="00602DF6"/>
    <w:rsid w:val="006230CA"/>
    <w:rsid w:val="00644934"/>
    <w:rsid w:val="00650234"/>
    <w:rsid w:val="00675FF5"/>
    <w:rsid w:val="006B216E"/>
    <w:rsid w:val="006C00F3"/>
    <w:rsid w:val="00712F8C"/>
    <w:rsid w:val="0072610A"/>
    <w:rsid w:val="00740F1B"/>
    <w:rsid w:val="007709C0"/>
    <w:rsid w:val="007A3ED7"/>
    <w:rsid w:val="007D3D17"/>
    <w:rsid w:val="00851843"/>
    <w:rsid w:val="008533D0"/>
    <w:rsid w:val="008613B2"/>
    <w:rsid w:val="00897E77"/>
    <w:rsid w:val="008C6CF9"/>
    <w:rsid w:val="00911617"/>
    <w:rsid w:val="009210CB"/>
    <w:rsid w:val="0095532A"/>
    <w:rsid w:val="009562CD"/>
    <w:rsid w:val="0097121F"/>
    <w:rsid w:val="00A112DC"/>
    <w:rsid w:val="00A17F49"/>
    <w:rsid w:val="00A56337"/>
    <w:rsid w:val="00A73C5E"/>
    <w:rsid w:val="00A907AA"/>
    <w:rsid w:val="00AC3AA0"/>
    <w:rsid w:val="00AF0870"/>
    <w:rsid w:val="00B035CF"/>
    <w:rsid w:val="00B30A6A"/>
    <w:rsid w:val="00B658D3"/>
    <w:rsid w:val="00BC4028"/>
    <w:rsid w:val="00C2020C"/>
    <w:rsid w:val="00CD1383"/>
    <w:rsid w:val="00D2350F"/>
    <w:rsid w:val="00D9127D"/>
    <w:rsid w:val="00DB66E6"/>
    <w:rsid w:val="00E034C1"/>
    <w:rsid w:val="00E572B4"/>
    <w:rsid w:val="00E60962"/>
    <w:rsid w:val="00F42E6A"/>
    <w:rsid w:val="00FB6612"/>
    <w:rsid w:val="00FE2C07"/>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F734B5-8C00-4EC9-8A24-6C19A39B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37"/>
    <w:pPr>
      <w:ind w:left="720"/>
      <w:contextualSpacing/>
    </w:pPr>
  </w:style>
  <w:style w:type="paragraph" w:styleId="Header">
    <w:name w:val="header"/>
    <w:basedOn w:val="Normal"/>
    <w:link w:val="HeaderChar"/>
    <w:uiPriority w:val="99"/>
    <w:unhideWhenUsed/>
    <w:rsid w:val="00344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9CF"/>
  </w:style>
  <w:style w:type="paragraph" w:styleId="Footer">
    <w:name w:val="footer"/>
    <w:basedOn w:val="Normal"/>
    <w:link w:val="FooterChar"/>
    <w:uiPriority w:val="99"/>
    <w:unhideWhenUsed/>
    <w:rsid w:val="00344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9CF"/>
  </w:style>
  <w:style w:type="paragraph" w:styleId="BalloonText">
    <w:name w:val="Balloon Text"/>
    <w:basedOn w:val="Normal"/>
    <w:link w:val="BalloonTextChar"/>
    <w:uiPriority w:val="99"/>
    <w:semiHidden/>
    <w:unhideWhenUsed/>
    <w:rsid w:val="00344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EF285BA9</Template>
  <TotalTime>2</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Tingleff kids</dc:creator>
  <cp:keywords/>
  <dc:description/>
  <cp:lastModifiedBy>Eileen Valdez</cp:lastModifiedBy>
  <cp:revision>4</cp:revision>
  <cp:lastPrinted>2017-04-12T02:05:00Z</cp:lastPrinted>
  <dcterms:created xsi:type="dcterms:W3CDTF">2017-03-03T22:23:00Z</dcterms:created>
  <dcterms:modified xsi:type="dcterms:W3CDTF">2018-09-04T21:12:00Z</dcterms:modified>
</cp:coreProperties>
</file>